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09" w:rsidRDefault="00EB4E09" w:rsidP="0043250D">
      <w:pPr>
        <w:pStyle w:val="a3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EB4E09" w:rsidRDefault="00EB4E09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EB4E09" w:rsidRDefault="00EB4E0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B4E09" w:rsidRPr="00745D1C" w:rsidRDefault="00EB4E0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</w:t>
      </w:r>
      <w:r w:rsidR="0091208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»  декабря </w:t>
      </w:r>
      <w:r w:rsidRPr="00745D1C">
        <w:rPr>
          <w:rFonts w:ascii="Times New Roman" w:hAnsi="Times New Roman"/>
          <w:b/>
          <w:sz w:val="28"/>
          <w:szCs w:val="28"/>
        </w:rPr>
        <w:t>201</w:t>
      </w:r>
      <w:r w:rsidR="0091208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D1C">
        <w:rPr>
          <w:rFonts w:ascii="Times New Roman" w:hAnsi="Times New Roman"/>
          <w:b/>
          <w:sz w:val="28"/>
          <w:szCs w:val="28"/>
        </w:rPr>
        <w:t>г</w:t>
      </w:r>
      <w:r w:rsidR="00912086">
        <w:rPr>
          <w:rFonts w:ascii="Times New Roman" w:hAnsi="Times New Roman"/>
          <w:b/>
          <w:sz w:val="28"/>
          <w:szCs w:val="28"/>
        </w:rPr>
        <w:t>. № _____</w:t>
      </w:r>
    </w:p>
    <w:p w:rsidR="00EB4E09" w:rsidRDefault="00EB4E09" w:rsidP="006E5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4E09" w:rsidRPr="00E57CEC" w:rsidRDefault="00EB4E09" w:rsidP="006E5276">
      <w:pPr>
        <w:jc w:val="center"/>
        <w:rPr>
          <w:rFonts w:ascii="Times New Roman" w:hAnsi="Times New Roman"/>
          <w:b/>
          <w:sz w:val="28"/>
          <w:szCs w:val="28"/>
        </w:rPr>
      </w:pPr>
      <w:r w:rsidRPr="00E57CEC">
        <w:rPr>
          <w:rFonts w:ascii="Times New Roman" w:hAnsi="Times New Roman"/>
          <w:b/>
          <w:sz w:val="28"/>
          <w:szCs w:val="28"/>
        </w:rPr>
        <w:t>Об утверждении Плана  работы Совета при Главе города Кургана по  противодействию коррупции на 201</w:t>
      </w:r>
      <w:r w:rsidR="00912086">
        <w:rPr>
          <w:rFonts w:ascii="Times New Roman" w:hAnsi="Times New Roman"/>
          <w:b/>
          <w:sz w:val="28"/>
          <w:szCs w:val="28"/>
        </w:rPr>
        <w:t xml:space="preserve">6 </w:t>
      </w:r>
      <w:r w:rsidRPr="00E57CEC">
        <w:rPr>
          <w:rFonts w:ascii="Times New Roman" w:hAnsi="Times New Roman"/>
          <w:b/>
          <w:sz w:val="28"/>
          <w:szCs w:val="28"/>
        </w:rPr>
        <w:t>год</w:t>
      </w:r>
    </w:p>
    <w:p w:rsidR="00EB4E09" w:rsidRPr="009211F9" w:rsidRDefault="00EB4E09" w:rsidP="006E5276">
      <w:pPr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EB4E09" w:rsidRPr="009211F9" w:rsidRDefault="00EB4E09" w:rsidP="001E3A1E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1F9">
        <w:rPr>
          <w:rFonts w:ascii="Times New Roman" w:hAnsi="Times New Roman"/>
          <w:sz w:val="28"/>
          <w:szCs w:val="28"/>
        </w:rPr>
        <w:t xml:space="preserve">г. № </w:t>
      </w:r>
      <w:proofErr w:type="gramStart"/>
      <w:r w:rsidRPr="009211F9">
        <w:rPr>
          <w:rFonts w:ascii="Times New Roman" w:hAnsi="Times New Roman"/>
          <w:sz w:val="28"/>
          <w:szCs w:val="28"/>
        </w:rPr>
        <w:t>305</w:t>
      </w:r>
      <w:r>
        <w:rPr>
          <w:rFonts w:ascii="Times New Roman" w:hAnsi="Times New Roman"/>
          <w:sz w:val="28"/>
          <w:szCs w:val="28"/>
        </w:rPr>
        <w:t>,</w:t>
      </w:r>
      <w:r w:rsidRPr="009211F9">
        <w:rPr>
          <w:rFonts w:ascii="Times New Roman" w:hAnsi="Times New Roman"/>
          <w:sz w:val="28"/>
          <w:szCs w:val="28"/>
        </w:rPr>
        <w:t xml:space="preserve">  Совет</w:t>
      </w:r>
      <w:proofErr w:type="gramEnd"/>
      <w:r w:rsidRPr="009211F9">
        <w:rPr>
          <w:rFonts w:ascii="Times New Roman" w:hAnsi="Times New Roman"/>
          <w:sz w:val="28"/>
          <w:szCs w:val="28"/>
        </w:rPr>
        <w:t xml:space="preserve"> при Главе города Кургана по противодействию коррупции </w:t>
      </w:r>
      <w:r w:rsidRPr="009211F9">
        <w:rPr>
          <w:rFonts w:ascii="Times New Roman" w:hAnsi="Times New Roman"/>
          <w:b/>
          <w:sz w:val="28"/>
          <w:szCs w:val="28"/>
        </w:rPr>
        <w:t>решил:</w:t>
      </w:r>
    </w:p>
    <w:p w:rsidR="00EB4E09" w:rsidRPr="009211F9" w:rsidRDefault="00EB4E09" w:rsidP="008D4BA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за основу </w:t>
      </w:r>
      <w:r w:rsidR="002F572E">
        <w:rPr>
          <w:rFonts w:ascii="Times New Roman" w:hAnsi="Times New Roman"/>
          <w:sz w:val="28"/>
          <w:szCs w:val="28"/>
        </w:rPr>
        <w:t>проект П</w:t>
      </w:r>
      <w:r w:rsidRPr="009211F9">
        <w:rPr>
          <w:rFonts w:ascii="Times New Roman" w:hAnsi="Times New Roman"/>
          <w:sz w:val="28"/>
          <w:szCs w:val="28"/>
        </w:rPr>
        <w:t>лана работы Совета при Главе города Кургана по п</w:t>
      </w:r>
      <w:r>
        <w:rPr>
          <w:rFonts w:ascii="Times New Roman" w:hAnsi="Times New Roman"/>
          <w:sz w:val="28"/>
          <w:szCs w:val="28"/>
        </w:rPr>
        <w:t>ротиводействию коррупции на 201</w:t>
      </w:r>
      <w:r w:rsidR="00912086">
        <w:rPr>
          <w:rFonts w:ascii="Times New Roman" w:hAnsi="Times New Roman"/>
          <w:sz w:val="28"/>
          <w:szCs w:val="28"/>
        </w:rPr>
        <w:t>6</w:t>
      </w:r>
      <w:r w:rsidRPr="009211F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9211F9">
        <w:rPr>
          <w:rFonts w:ascii="Times New Roman" w:hAnsi="Times New Roman"/>
          <w:sz w:val="28"/>
          <w:szCs w:val="28"/>
        </w:rPr>
        <w:t xml:space="preserve">. </w:t>
      </w:r>
    </w:p>
    <w:p w:rsidR="00EB4E09" w:rsidRDefault="00EB4E09" w:rsidP="008D4BA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Членам Совета при Главе города Кургана по противодействию коррупции в течение пяти дней представить в Совет предложения и замечания по проекту </w:t>
      </w:r>
      <w:r w:rsidR="002F57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лана.</w:t>
      </w:r>
    </w:p>
    <w:p w:rsidR="00EB4E09" w:rsidRPr="009211F9" w:rsidRDefault="00EB4E09" w:rsidP="008D4BA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211F9">
        <w:rPr>
          <w:rFonts w:ascii="Times New Roman" w:hAnsi="Times New Roman"/>
          <w:sz w:val="28"/>
          <w:szCs w:val="28"/>
        </w:rPr>
        <w:t xml:space="preserve">оработать </w:t>
      </w:r>
      <w:r>
        <w:rPr>
          <w:rFonts w:ascii="Times New Roman" w:hAnsi="Times New Roman"/>
          <w:sz w:val="28"/>
          <w:szCs w:val="28"/>
        </w:rPr>
        <w:t>в пятидневный</w:t>
      </w:r>
      <w:r w:rsidR="002F572E">
        <w:rPr>
          <w:rFonts w:ascii="Times New Roman" w:hAnsi="Times New Roman"/>
          <w:sz w:val="28"/>
          <w:szCs w:val="28"/>
        </w:rPr>
        <w:t xml:space="preserve"> срок проект П</w:t>
      </w:r>
      <w:r w:rsidRPr="009211F9">
        <w:rPr>
          <w:rFonts w:ascii="Times New Roman" w:hAnsi="Times New Roman"/>
          <w:sz w:val="28"/>
          <w:szCs w:val="28"/>
        </w:rPr>
        <w:t xml:space="preserve">лана </w:t>
      </w:r>
      <w:r>
        <w:rPr>
          <w:rFonts w:ascii="Times New Roman" w:hAnsi="Times New Roman"/>
          <w:sz w:val="28"/>
          <w:szCs w:val="28"/>
        </w:rPr>
        <w:t xml:space="preserve">работы Совета </w:t>
      </w:r>
      <w:r w:rsidRPr="009211F9">
        <w:rPr>
          <w:rFonts w:ascii="Times New Roman" w:hAnsi="Times New Roman"/>
          <w:sz w:val="28"/>
          <w:szCs w:val="28"/>
        </w:rPr>
        <w:t xml:space="preserve">с учетом поступивших предложений </w:t>
      </w:r>
      <w:r>
        <w:rPr>
          <w:rFonts w:ascii="Times New Roman" w:hAnsi="Times New Roman"/>
          <w:sz w:val="28"/>
          <w:szCs w:val="28"/>
        </w:rPr>
        <w:t xml:space="preserve">и замечаний </w:t>
      </w:r>
      <w:r w:rsidRPr="009211F9">
        <w:rPr>
          <w:rFonts w:ascii="Times New Roman" w:hAnsi="Times New Roman"/>
          <w:sz w:val="28"/>
          <w:szCs w:val="28"/>
        </w:rPr>
        <w:t>и представить на подпись председателю Совета.</w:t>
      </w:r>
    </w:p>
    <w:p w:rsidR="00EB4E09" w:rsidRDefault="00EB4E09" w:rsidP="008D4BA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Ежеквартально, не позднее 5 числа, следующего за отчетным периодом, ответственным исполнителям представлять подробную информацию в Совет о реализации ранее принятых решений и поручений.</w:t>
      </w:r>
    </w:p>
    <w:p w:rsidR="00EB4E09" w:rsidRPr="009211F9" w:rsidRDefault="00EB4E09" w:rsidP="008D4BA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>Контроль за выполнением настоящего решения оставляю за собой.</w:t>
      </w:r>
    </w:p>
    <w:p w:rsidR="00EB4E09" w:rsidRPr="009211F9" w:rsidRDefault="00EB4E09" w:rsidP="008D4BAA">
      <w:pPr>
        <w:pStyle w:val="western"/>
        <w:keepLines/>
        <w:widowControl w:val="0"/>
        <w:spacing w:before="29" w:beforeAutospacing="0" w:after="29" w:afterAutospacing="0" w:line="360" w:lineRule="auto"/>
        <w:jc w:val="both"/>
        <w:rPr>
          <w:sz w:val="28"/>
          <w:szCs w:val="28"/>
        </w:rPr>
      </w:pPr>
    </w:p>
    <w:p w:rsidR="00EB4E09" w:rsidRPr="009211F9" w:rsidRDefault="00EB4E09" w:rsidP="00ED50B6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Председатель Совета,</w:t>
      </w:r>
    </w:p>
    <w:p w:rsidR="00EB4E09" w:rsidRPr="009211F9" w:rsidRDefault="00EB4E09" w:rsidP="008D4BAA">
      <w:pPr>
        <w:pStyle w:val="western"/>
        <w:spacing w:before="29" w:beforeAutospacing="0" w:after="29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211F9">
        <w:rPr>
          <w:sz w:val="28"/>
          <w:szCs w:val="28"/>
        </w:rPr>
        <w:t xml:space="preserve"> города Кургана                                                                </w:t>
      </w:r>
      <w:r>
        <w:rPr>
          <w:sz w:val="28"/>
          <w:szCs w:val="28"/>
        </w:rPr>
        <w:t xml:space="preserve">     С.В. Руденко</w:t>
      </w:r>
    </w:p>
    <w:p w:rsidR="00EB4E09" w:rsidRPr="009211F9" w:rsidRDefault="00EB4E09" w:rsidP="00641F98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B4E09" w:rsidRPr="009211F9" w:rsidTr="005E5B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E09" w:rsidRPr="009211F9" w:rsidRDefault="00EB4E09" w:rsidP="005E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1F9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Pr="009211F9">
              <w:rPr>
                <w:rFonts w:ascii="Times New Roman" w:hAnsi="Times New Roman"/>
                <w:sz w:val="28"/>
                <w:szCs w:val="28"/>
              </w:rPr>
              <w:tab/>
            </w:r>
            <w:r w:rsidRPr="009211F9"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  <w:r w:rsidRPr="009211F9">
              <w:rPr>
                <w:rFonts w:ascii="Times New Roman" w:hAnsi="Times New Roman"/>
                <w:sz w:val="28"/>
                <w:szCs w:val="28"/>
              </w:rPr>
              <w:tab/>
            </w:r>
            <w:r w:rsidRPr="009211F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4E09" w:rsidRPr="009211F9" w:rsidRDefault="00EB4E09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1F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B4E09" w:rsidRPr="009211F9" w:rsidRDefault="00EB4E09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1F9">
              <w:rPr>
                <w:rFonts w:ascii="Times New Roman" w:hAnsi="Times New Roman"/>
                <w:sz w:val="28"/>
                <w:szCs w:val="28"/>
              </w:rPr>
              <w:t>к решению Совета при Главе города Кургана по противодействию коррупции</w:t>
            </w:r>
          </w:p>
          <w:p w:rsidR="00EB4E09" w:rsidRPr="009211F9" w:rsidRDefault="00EB4E09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1208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1208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 201</w:t>
            </w:r>
            <w:r w:rsidR="0091208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912086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EB4E09" w:rsidRDefault="00EB4E09" w:rsidP="004A074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B4E09" w:rsidRPr="009211F9" w:rsidRDefault="00EB4E09" w:rsidP="00FC25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>ПЛАН</w:t>
      </w:r>
    </w:p>
    <w:p w:rsidR="00EB4E09" w:rsidRPr="009211F9" w:rsidRDefault="00EB4E09" w:rsidP="00FC25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 xml:space="preserve"> работы Совета при Главе города Кургана по противодействию коррупции </w:t>
      </w:r>
    </w:p>
    <w:p w:rsidR="00EB4E09" w:rsidRDefault="00EB4E09" w:rsidP="00FC25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912086">
        <w:rPr>
          <w:rFonts w:ascii="Times New Roman" w:hAnsi="Times New Roman"/>
          <w:sz w:val="28"/>
          <w:szCs w:val="28"/>
        </w:rPr>
        <w:t>6</w:t>
      </w:r>
      <w:r w:rsidRPr="009211F9">
        <w:rPr>
          <w:rFonts w:ascii="Times New Roman" w:hAnsi="Times New Roman"/>
          <w:sz w:val="28"/>
          <w:szCs w:val="28"/>
        </w:rPr>
        <w:t xml:space="preserve"> год</w:t>
      </w:r>
    </w:p>
    <w:p w:rsidR="00EB4E09" w:rsidRPr="009211F9" w:rsidRDefault="00EB4E09" w:rsidP="00FC25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04"/>
        <w:gridCol w:w="2986"/>
        <w:gridCol w:w="2187"/>
      </w:tblGrid>
      <w:tr w:rsidR="00EB4E09" w:rsidRPr="00452D52" w:rsidTr="00D14DB4">
        <w:tc>
          <w:tcPr>
            <w:tcW w:w="594" w:type="dxa"/>
          </w:tcPr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04" w:type="dxa"/>
          </w:tcPr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86" w:type="dxa"/>
          </w:tcPr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87" w:type="dxa"/>
          </w:tcPr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086" w:rsidRPr="00452D52" w:rsidTr="00D14DB4">
        <w:tc>
          <w:tcPr>
            <w:tcW w:w="594" w:type="dxa"/>
          </w:tcPr>
          <w:p w:rsidR="00912086" w:rsidRPr="00452D52" w:rsidRDefault="00912086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</w:tcPr>
          <w:p w:rsidR="00912086" w:rsidRPr="00452D52" w:rsidRDefault="00912086" w:rsidP="0091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Об итогах работы правоохранительных органов и органов местного самоуправления города Кургана в сфере противодействия коррупции в 2015 году и задачах по повышению эффективности антикоррупционной деятельности в 2016 году</w:t>
            </w:r>
          </w:p>
        </w:tc>
        <w:tc>
          <w:tcPr>
            <w:tcW w:w="2986" w:type="dxa"/>
          </w:tcPr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УМВД России  по городу Кургану</w:t>
            </w: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Прокуратура города Кургана</w:t>
            </w: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12086" w:rsidRPr="00452D52" w:rsidTr="00D14DB4">
        <w:tc>
          <w:tcPr>
            <w:tcW w:w="594" w:type="dxa"/>
          </w:tcPr>
          <w:p w:rsidR="00912086" w:rsidRPr="00452D52" w:rsidRDefault="00912086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804" w:type="dxa"/>
          </w:tcPr>
          <w:p w:rsidR="00912086" w:rsidRPr="00452D52" w:rsidRDefault="00912086" w:rsidP="0091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Об итогах реализации муниципальной программы «Противодействие коррупции в городе Кургане на 2012 - 2017 годы» за 2015 год и планируемых мерах по повышению результативности принимаемых мер по профилактике коррупционных правонарушений</w:t>
            </w:r>
          </w:p>
          <w:p w:rsidR="00EC7A9E" w:rsidRPr="00452D52" w:rsidRDefault="00EC7A9E" w:rsidP="00912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7749D" w:rsidRDefault="0017749D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УМВД России  по городу Кургану</w:t>
            </w: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7749D" w:rsidRDefault="0017749D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2086" w:rsidRPr="00452D52" w:rsidRDefault="00912086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17749D" w:rsidRDefault="0017749D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4" w:type="dxa"/>
          </w:tcPr>
          <w:p w:rsidR="0017749D" w:rsidRPr="0017749D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49D">
              <w:rPr>
                <w:rFonts w:ascii="Times New Roman" w:hAnsi="Times New Roman"/>
                <w:sz w:val="24"/>
                <w:szCs w:val="24"/>
              </w:rPr>
              <w:t>О причинах и условиях совершения коррупционных правонарушений</w:t>
            </w:r>
            <w:r w:rsidRPr="001774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749D">
              <w:rPr>
                <w:rFonts w:ascii="Times New Roman" w:hAnsi="Times New Roman"/>
                <w:sz w:val="24"/>
                <w:szCs w:val="24"/>
              </w:rPr>
              <w:t>О практике внесения актов прокурорского реагирования прокуратурой города Кургана по результатам проверок</w:t>
            </w:r>
            <w:r w:rsidRPr="0017749D">
              <w:rPr>
                <w:rFonts w:ascii="Times New Roman" w:hAnsi="Times New Roman"/>
                <w:sz w:val="24"/>
                <w:szCs w:val="24"/>
              </w:rPr>
              <w:t xml:space="preserve"> в указанном направлении</w:t>
            </w:r>
            <w:r w:rsidRPr="0017749D">
              <w:rPr>
                <w:rFonts w:ascii="Times New Roman" w:hAnsi="Times New Roman"/>
                <w:sz w:val="24"/>
                <w:szCs w:val="24"/>
              </w:rPr>
              <w:t xml:space="preserve">, а также о результатах их рассмотрения. </w:t>
            </w:r>
          </w:p>
        </w:tc>
        <w:tc>
          <w:tcPr>
            <w:tcW w:w="2986" w:type="dxa"/>
          </w:tcPr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Прокуратура города Кургана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7749D" w:rsidRPr="00452D52" w:rsidRDefault="0017749D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7749D" w:rsidRDefault="0017749D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7749D" w:rsidRPr="0017749D" w:rsidRDefault="0017749D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4" w:type="dxa"/>
          </w:tcPr>
          <w:p w:rsidR="0017749D" w:rsidRPr="00452D52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Проблемы формирования конкурсной документации по благоустройству города Кургана и дорог с целью исключения участия недобросовестных подрядчиков и пути их решения</w:t>
            </w:r>
          </w:p>
          <w:p w:rsidR="0017749D" w:rsidRPr="00452D52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E27DE5">
        <w:tc>
          <w:tcPr>
            <w:tcW w:w="594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4" w:type="dxa"/>
          </w:tcPr>
          <w:p w:rsidR="0017749D" w:rsidRPr="00452D52" w:rsidRDefault="0017749D" w:rsidP="0017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состоянии работы и мерах по повышению эффективности использования публичных </w:t>
            </w:r>
            <w:r w:rsidRPr="00452D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слушаний, предусмотренных земельным и градостроительным законодательством РФ, при рассмотрении вопросов о предоставлении земельных участков, находящихся в муниципальной собственности, за 2015 год и первый квартал 2016 года</w:t>
            </w:r>
          </w:p>
        </w:tc>
        <w:tc>
          <w:tcPr>
            <w:tcW w:w="2986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архитектуры, имущественных и земельных отношений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города Кургана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E27DE5">
        <w:tc>
          <w:tcPr>
            <w:tcW w:w="594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04" w:type="dxa"/>
          </w:tcPr>
          <w:p w:rsidR="0017749D" w:rsidRPr="00452D52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О состоянии работы по противодействию коррупции в ходе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с учетом работы правоохранительных органов в указанном направлении</w:t>
            </w:r>
          </w:p>
        </w:tc>
        <w:tc>
          <w:tcPr>
            <w:tcW w:w="2986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Прокуратура города Кургана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УМВД </w:t>
            </w:r>
            <w:proofErr w:type="gramStart"/>
            <w:r w:rsidRPr="00452D52">
              <w:rPr>
                <w:rFonts w:ascii="Times New Roman" w:hAnsi="Times New Roman"/>
                <w:sz w:val="24"/>
                <w:szCs w:val="24"/>
              </w:rPr>
              <w:t>России  по</w:t>
            </w:r>
            <w:proofErr w:type="gramEnd"/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городу Кургану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Контрольно-счетная палата города Кургана</w:t>
            </w: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4" w:type="dxa"/>
          </w:tcPr>
          <w:p w:rsidR="0017749D" w:rsidRPr="00452D52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О результатах проведения проверок сведений,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</w:t>
            </w:r>
          </w:p>
        </w:tc>
        <w:tc>
          <w:tcPr>
            <w:tcW w:w="2986" w:type="dxa"/>
          </w:tcPr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Курганская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городская Дума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Контрольно-счетная палата города Кургана                  </w:t>
            </w: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04" w:type="dxa"/>
          </w:tcPr>
          <w:p w:rsidR="0017749D" w:rsidRPr="00452D52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О соблюдении муниципальными служащими ограничений и запретов, связанных с прохождением муниципальной службы, и итогах деятельности должностных лиц ответственных за профилактику коррупционных и иных правонарушений, комиссий по соблюдению требований к служебному поведению муниципальных служащих </w:t>
            </w:r>
            <w:proofErr w:type="gramStart"/>
            <w:r w:rsidRPr="00452D52">
              <w:rPr>
                <w:rFonts w:ascii="Times New Roman" w:hAnsi="Times New Roman"/>
                <w:sz w:val="24"/>
                <w:szCs w:val="24"/>
              </w:rPr>
              <w:t>и  урегулированию</w:t>
            </w:r>
            <w:proofErr w:type="gramEnd"/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конфликта интересов в 2015 году</w:t>
            </w:r>
          </w:p>
          <w:p w:rsidR="0017749D" w:rsidRPr="00452D52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Курганская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городская Дума</w:t>
            </w:r>
          </w:p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Контрольно-счетная палата города Кургана                  </w:t>
            </w: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77546D">
        <w:tc>
          <w:tcPr>
            <w:tcW w:w="594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04" w:type="dxa"/>
          </w:tcPr>
          <w:p w:rsidR="0017749D" w:rsidRPr="00452D52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О ходе осуществления текущего контроля за качеством предоставления муниципальных услуг в сфере имущественных и земельных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за соблюдением установленного порядка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приватизации муниципального имущества</w:t>
            </w:r>
          </w:p>
        </w:tc>
        <w:tc>
          <w:tcPr>
            <w:tcW w:w="2986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города Кургана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Контрольно-счетная палата города Кургана                  </w:t>
            </w:r>
          </w:p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Курганская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lastRenderedPageBreak/>
              <w:t>городская Дума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04" w:type="dxa"/>
          </w:tcPr>
          <w:p w:rsidR="0017749D" w:rsidRPr="00452D52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О мерах по активизации антикоррупционного просвещения и информационно-пропагандистского сопровождения принимаемых органами местного самоуправления города Кургана</w:t>
            </w:r>
          </w:p>
        </w:tc>
        <w:tc>
          <w:tcPr>
            <w:tcW w:w="2986" w:type="dxa"/>
          </w:tcPr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Управление массовых коммуникаций и общественных отношений аппарата Главы города и Курганской городской Думы</w:t>
            </w:r>
          </w:p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УМВД </w:t>
            </w:r>
            <w:proofErr w:type="gramStart"/>
            <w:r w:rsidRPr="00452D52">
              <w:rPr>
                <w:rFonts w:ascii="Times New Roman" w:hAnsi="Times New Roman"/>
                <w:sz w:val="24"/>
                <w:szCs w:val="24"/>
              </w:rPr>
              <w:t>России  по</w:t>
            </w:r>
            <w:proofErr w:type="gramEnd"/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городу Кургану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04" w:type="dxa"/>
          </w:tcPr>
          <w:p w:rsidR="0017749D" w:rsidRPr="00452D52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Об итогах работы Совета при Главе города Кургана по </w:t>
            </w:r>
            <w:proofErr w:type="gramStart"/>
            <w:r w:rsidRPr="00452D52">
              <w:rPr>
                <w:rFonts w:ascii="Times New Roman" w:hAnsi="Times New Roman"/>
                <w:sz w:val="24"/>
                <w:szCs w:val="24"/>
              </w:rPr>
              <w:t>противодействию  коррупции</w:t>
            </w:r>
            <w:proofErr w:type="gramEnd"/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за 2016 год. Анализ исполнения решений, принятых Советом при Главе города Кургана по противодействию  коррупции в 2016 году. О результатах работы «телефона доверия» для реагирования на поступившие обращения о фактах коррупции</w:t>
            </w:r>
          </w:p>
        </w:tc>
        <w:tc>
          <w:tcPr>
            <w:tcW w:w="2986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Глава города Кургана 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bookmarkStart w:id="0" w:name="_GoBack"/>
            <w:bookmarkEnd w:id="0"/>
          </w:p>
        </w:tc>
        <w:tc>
          <w:tcPr>
            <w:tcW w:w="3804" w:type="dxa"/>
          </w:tcPr>
          <w:p w:rsidR="0017749D" w:rsidRPr="00452D52" w:rsidRDefault="0017749D" w:rsidP="00177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452D52">
              <w:rPr>
                <w:rFonts w:ascii="Times New Roman" w:hAnsi="Times New Roman"/>
                <w:sz w:val="24"/>
                <w:szCs w:val="24"/>
              </w:rPr>
              <w:t>утверждении  Плана</w:t>
            </w:r>
            <w:proofErr w:type="gramEnd"/>
            <w:r w:rsidRPr="00452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49D" w:rsidRPr="00452D52" w:rsidRDefault="0017749D" w:rsidP="00177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работы Совета  при Главе города Кургана по противодействию коррупции  на  2017 год</w:t>
            </w:r>
          </w:p>
        </w:tc>
        <w:tc>
          <w:tcPr>
            <w:tcW w:w="2986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Глава города Кургана 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EB4E09" w:rsidRPr="009211F9" w:rsidRDefault="00EB4E09" w:rsidP="00D36F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EB4E09" w:rsidRPr="009211F9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276"/>
    <w:rsid w:val="000022E9"/>
    <w:rsid w:val="00002491"/>
    <w:rsid w:val="00003090"/>
    <w:rsid w:val="000031CC"/>
    <w:rsid w:val="00010514"/>
    <w:rsid w:val="0001277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57D8F"/>
    <w:rsid w:val="000615A8"/>
    <w:rsid w:val="000638BE"/>
    <w:rsid w:val="00066511"/>
    <w:rsid w:val="00066D8E"/>
    <w:rsid w:val="00070CF1"/>
    <w:rsid w:val="0007165D"/>
    <w:rsid w:val="00073DC5"/>
    <w:rsid w:val="00093DE3"/>
    <w:rsid w:val="000A46E6"/>
    <w:rsid w:val="000A5F5C"/>
    <w:rsid w:val="000A66FD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0145"/>
    <w:rsid w:val="00125D67"/>
    <w:rsid w:val="00131962"/>
    <w:rsid w:val="001349F7"/>
    <w:rsid w:val="001471B1"/>
    <w:rsid w:val="00147966"/>
    <w:rsid w:val="00150985"/>
    <w:rsid w:val="0015623F"/>
    <w:rsid w:val="001661B2"/>
    <w:rsid w:val="0017749D"/>
    <w:rsid w:val="00182056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5AE7"/>
    <w:rsid w:val="002409D4"/>
    <w:rsid w:val="00245E5D"/>
    <w:rsid w:val="00251A8F"/>
    <w:rsid w:val="00253C84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F47C3"/>
    <w:rsid w:val="002F572E"/>
    <w:rsid w:val="00313545"/>
    <w:rsid w:val="003145FD"/>
    <w:rsid w:val="00315ABE"/>
    <w:rsid w:val="00320032"/>
    <w:rsid w:val="00323F7C"/>
    <w:rsid w:val="00335E48"/>
    <w:rsid w:val="00367DD2"/>
    <w:rsid w:val="00370687"/>
    <w:rsid w:val="00382923"/>
    <w:rsid w:val="00395D3A"/>
    <w:rsid w:val="003A1A96"/>
    <w:rsid w:val="003B1DAA"/>
    <w:rsid w:val="003B40F3"/>
    <w:rsid w:val="003B557F"/>
    <w:rsid w:val="003B5B47"/>
    <w:rsid w:val="003C0AF2"/>
    <w:rsid w:val="003C1B37"/>
    <w:rsid w:val="003C4247"/>
    <w:rsid w:val="003C59DC"/>
    <w:rsid w:val="003D1425"/>
    <w:rsid w:val="003E0686"/>
    <w:rsid w:val="003E773F"/>
    <w:rsid w:val="003F02D9"/>
    <w:rsid w:val="003F16E0"/>
    <w:rsid w:val="003F392F"/>
    <w:rsid w:val="003F47AF"/>
    <w:rsid w:val="004078D8"/>
    <w:rsid w:val="00410337"/>
    <w:rsid w:val="004168A8"/>
    <w:rsid w:val="00417419"/>
    <w:rsid w:val="004227C2"/>
    <w:rsid w:val="004316C2"/>
    <w:rsid w:val="0043250D"/>
    <w:rsid w:val="00433AF9"/>
    <w:rsid w:val="00452D52"/>
    <w:rsid w:val="0045322E"/>
    <w:rsid w:val="00482025"/>
    <w:rsid w:val="00485491"/>
    <w:rsid w:val="0048550A"/>
    <w:rsid w:val="0049030A"/>
    <w:rsid w:val="00491ECD"/>
    <w:rsid w:val="0049758D"/>
    <w:rsid w:val="00497A81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662E"/>
    <w:rsid w:val="00530AEA"/>
    <w:rsid w:val="00533589"/>
    <w:rsid w:val="00533B94"/>
    <w:rsid w:val="00535505"/>
    <w:rsid w:val="00537C00"/>
    <w:rsid w:val="00545180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0B87"/>
    <w:rsid w:val="00581C63"/>
    <w:rsid w:val="005852E0"/>
    <w:rsid w:val="00587B8B"/>
    <w:rsid w:val="00594D39"/>
    <w:rsid w:val="00597C81"/>
    <w:rsid w:val="005A343A"/>
    <w:rsid w:val="005C5B1E"/>
    <w:rsid w:val="005D465E"/>
    <w:rsid w:val="005E1341"/>
    <w:rsid w:val="005E1D78"/>
    <w:rsid w:val="005E2B02"/>
    <w:rsid w:val="005E5BDA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624D"/>
    <w:rsid w:val="007202BD"/>
    <w:rsid w:val="00720A79"/>
    <w:rsid w:val="007330A2"/>
    <w:rsid w:val="00745D1C"/>
    <w:rsid w:val="00751A6F"/>
    <w:rsid w:val="0077546D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23692"/>
    <w:rsid w:val="008337EE"/>
    <w:rsid w:val="00836980"/>
    <w:rsid w:val="00846627"/>
    <w:rsid w:val="00856594"/>
    <w:rsid w:val="00857573"/>
    <w:rsid w:val="00861F2C"/>
    <w:rsid w:val="00865DC9"/>
    <w:rsid w:val="00866B29"/>
    <w:rsid w:val="00871F4B"/>
    <w:rsid w:val="00876642"/>
    <w:rsid w:val="00876676"/>
    <w:rsid w:val="00881349"/>
    <w:rsid w:val="008966CA"/>
    <w:rsid w:val="008A3C67"/>
    <w:rsid w:val="008A6D81"/>
    <w:rsid w:val="008A6FDD"/>
    <w:rsid w:val="008B484A"/>
    <w:rsid w:val="008C1A6A"/>
    <w:rsid w:val="008C712B"/>
    <w:rsid w:val="008D1E07"/>
    <w:rsid w:val="008D3106"/>
    <w:rsid w:val="008D3DDF"/>
    <w:rsid w:val="008D4BAA"/>
    <w:rsid w:val="008E5C83"/>
    <w:rsid w:val="008F5A8D"/>
    <w:rsid w:val="00905B60"/>
    <w:rsid w:val="00910605"/>
    <w:rsid w:val="0091081A"/>
    <w:rsid w:val="00912086"/>
    <w:rsid w:val="009138B0"/>
    <w:rsid w:val="00913CFA"/>
    <w:rsid w:val="00914BE1"/>
    <w:rsid w:val="009211F9"/>
    <w:rsid w:val="0092259B"/>
    <w:rsid w:val="00922661"/>
    <w:rsid w:val="00926DAC"/>
    <w:rsid w:val="00930C75"/>
    <w:rsid w:val="00944C7C"/>
    <w:rsid w:val="009479C4"/>
    <w:rsid w:val="00957895"/>
    <w:rsid w:val="009633DA"/>
    <w:rsid w:val="009657B3"/>
    <w:rsid w:val="0097018F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7FAC"/>
    <w:rsid w:val="00A21EE9"/>
    <w:rsid w:val="00A276AB"/>
    <w:rsid w:val="00A43E0B"/>
    <w:rsid w:val="00A47625"/>
    <w:rsid w:val="00A5048F"/>
    <w:rsid w:val="00A53C60"/>
    <w:rsid w:val="00A53FA5"/>
    <w:rsid w:val="00A565F2"/>
    <w:rsid w:val="00A6280B"/>
    <w:rsid w:val="00A64F21"/>
    <w:rsid w:val="00A71590"/>
    <w:rsid w:val="00A87F19"/>
    <w:rsid w:val="00A94020"/>
    <w:rsid w:val="00A94991"/>
    <w:rsid w:val="00AA3903"/>
    <w:rsid w:val="00AB2692"/>
    <w:rsid w:val="00AE4140"/>
    <w:rsid w:val="00AE790E"/>
    <w:rsid w:val="00AF48DD"/>
    <w:rsid w:val="00AF5789"/>
    <w:rsid w:val="00B02742"/>
    <w:rsid w:val="00B02DB0"/>
    <w:rsid w:val="00B033C5"/>
    <w:rsid w:val="00B063F2"/>
    <w:rsid w:val="00B10D48"/>
    <w:rsid w:val="00B117CE"/>
    <w:rsid w:val="00B35FFC"/>
    <w:rsid w:val="00B36D94"/>
    <w:rsid w:val="00B41F8C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74C2"/>
    <w:rsid w:val="00BC7DF0"/>
    <w:rsid w:val="00BD7523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51CF"/>
    <w:rsid w:val="00C4581D"/>
    <w:rsid w:val="00C46795"/>
    <w:rsid w:val="00C50C4A"/>
    <w:rsid w:val="00C5301F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B348B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977FD"/>
    <w:rsid w:val="00DC4053"/>
    <w:rsid w:val="00DD5649"/>
    <w:rsid w:val="00DE6DD7"/>
    <w:rsid w:val="00DF07CF"/>
    <w:rsid w:val="00DF1F2B"/>
    <w:rsid w:val="00E01D1E"/>
    <w:rsid w:val="00E27DE5"/>
    <w:rsid w:val="00E56A8D"/>
    <w:rsid w:val="00E57CEC"/>
    <w:rsid w:val="00E67119"/>
    <w:rsid w:val="00E94578"/>
    <w:rsid w:val="00E968AC"/>
    <w:rsid w:val="00E974E2"/>
    <w:rsid w:val="00EB4A53"/>
    <w:rsid w:val="00EB4E09"/>
    <w:rsid w:val="00EB7C2F"/>
    <w:rsid w:val="00EC37CE"/>
    <w:rsid w:val="00EC7A9E"/>
    <w:rsid w:val="00ED34CC"/>
    <w:rsid w:val="00ED50B6"/>
    <w:rsid w:val="00ED6335"/>
    <w:rsid w:val="00ED77DF"/>
    <w:rsid w:val="00EE62B6"/>
    <w:rsid w:val="00EE714F"/>
    <w:rsid w:val="00EF3542"/>
    <w:rsid w:val="00F06011"/>
    <w:rsid w:val="00F07991"/>
    <w:rsid w:val="00F17497"/>
    <w:rsid w:val="00F1766F"/>
    <w:rsid w:val="00F47B1A"/>
    <w:rsid w:val="00F50E86"/>
    <w:rsid w:val="00F63A5F"/>
    <w:rsid w:val="00F64457"/>
    <w:rsid w:val="00F672A1"/>
    <w:rsid w:val="00F76B8F"/>
    <w:rsid w:val="00F81E94"/>
    <w:rsid w:val="00F8215A"/>
    <w:rsid w:val="00F87203"/>
    <w:rsid w:val="00FB7E84"/>
    <w:rsid w:val="00FC0090"/>
    <w:rsid w:val="00FC251E"/>
    <w:rsid w:val="00FC7237"/>
    <w:rsid w:val="00FD04F2"/>
    <w:rsid w:val="00FD386A"/>
    <w:rsid w:val="00FD3FD6"/>
    <w:rsid w:val="00FD5871"/>
    <w:rsid w:val="00FD6505"/>
    <w:rsid w:val="00FE0382"/>
    <w:rsid w:val="00FE13D6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4F3AAC-03A5-4536-B19C-ACFAF600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Оксана О. Волкова</cp:lastModifiedBy>
  <cp:revision>14</cp:revision>
  <cp:lastPrinted>2015-12-09T11:44:00Z</cp:lastPrinted>
  <dcterms:created xsi:type="dcterms:W3CDTF">2015-12-08T06:50:00Z</dcterms:created>
  <dcterms:modified xsi:type="dcterms:W3CDTF">2015-12-11T04:24:00Z</dcterms:modified>
</cp:coreProperties>
</file>